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9FA" w:rsidRPr="006D16B9" w:rsidRDefault="003659FA" w:rsidP="003659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59FA" w:rsidRPr="006D16B9" w:rsidRDefault="00CC4244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24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 xml:space="preserve">»  </w:t>
      </w:r>
      <w:r>
        <w:rPr>
          <w:rFonts w:ascii="Times New Roman" w:hAnsi="Times New Roman"/>
          <w:b/>
          <w:bCs/>
          <w:sz w:val="24"/>
          <w:szCs w:val="24"/>
        </w:rPr>
        <w:t>сен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тября</w:t>
      </w:r>
      <w:proofErr w:type="gramEnd"/>
      <w:r w:rsidR="003659FA" w:rsidRPr="006D16B9">
        <w:rPr>
          <w:rFonts w:ascii="Times New Roman" w:hAnsi="Times New Roman"/>
          <w:b/>
          <w:bCs/>
          <w:sz w:val="24"/>
          <w:szCs w:val="24"/>
        </w:rPr>
        <w:t xml:space="preserve">  20</w:t>
      </w:r>
      <w:r>
        <w:rPr>
          <w:rFonts w:ascii="Times New Roman" w:hAnsi="Times New Roman"/>
          <w:b/>
          <w:bCs/>
          <w:sz w:val="24"/>
          <w:szCs w:val="24"/>
        </w:rPr>
        <w:t xml:space="preserve">20 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г.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 xml:space="preserve">с. Мухоршибирь          </w:t>
      </w:r>
      <w:r w:rsidR="006D16B9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CC0A14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№ </w:t>
      </w:r>
      <w:r w:rsidR="00FE2C1C">
        <w:rPr>
          <w:rFonts w:ascii="Times New Roman" w:hAnsi="Times New Roman"/>
          <w:b/>
          <w:bCs/>
          <w:sz w:val="24"/>
          <w:szCs w:val="24"/>
        </w:rPr>
        <w:t>65</w:t>
      </w:r>
      <w:bookmarkStart w:id="0" w:name="_GoBack"/>
      <w:bookmarkEnd w:id="0"/>
    </w:p>
    <w:p w:rsidR="0040516A" w:rsidRPr="00C61C9A" w:rsidRDefault="0040516A" w:rsidP="003659FA">
      <w:pPr>
        <w:spacing w:after="0" w:line="240" w:lineRule="auto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3659FA" w:rsidRDefault="003659FA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предложения в </w:t>
      </w: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Избирательную комиссию Республики Бурятия</w:t>
      </w:r>
    </w:p>
    <w:p w:rsidR="0040516A" w:rsidRPr="00EA498E" w:rsidRDefault="00CC4244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</w:t>
      </w:r>
      <w:r w:rsidR="00145E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назначения</w:t>
      </w:r>
      <w:proofErr w:type="gramEnd"/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в состав т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ерриториальной избирательной комиссии </w:t>
      </w:r>
    </w:p>
    <w:p w:rsidR="0040516A" w:rsidRPr="00EA498E" w:rsidRDefault="003659FA" w:rsidP="003659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район»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6D16B9" w:rsidRPr="00730B65" w:rsidRDefault="006D16B9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59FA" w:rsidRPr="003659FA" w:rsidRDefault="0040516A" w:rsidP="00CC4244">
      <w:pPr>
        <w:ind w:firstLine="567"/>
        <w:jc w:val="both"/>
        <w:rPr>
          <w:rFonts w:ascii="Times New Roman" w:hAnsi="Times New Roman"/>
          <w:sz w:val="28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 </w:t>
      </w:r>
      <w:r w:rsidR="003659FA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3659FA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3659FA" w:rsidRPr="003659FA">
        <w:rPr>
          <w:rFonts w:ascii="Times New Roman" w:hAnsi="Times New Roman"/>
          <w:sz w:val="28"/>
        </w:rPr>
        <w:t xml:space="preserve"> район» </w:t>
      </w:r>
      <w:r w:rsidR="003659FA" w:rsidRPr="003659FA">
        <w:rPr>
          <w:rFonts w:ascii="Times New Roman" w:hAnsi="Times New Roman"/>
          <w:b/>
          <w:sz w:val="28"/>
        </w:rPr>
        <w:t>решил</w:t>
      </w:r>
      <w:r w:rsidR="003659FA" w:rsidRPr="003659FA">
        <w:rPr>
          <w:rFonts w:ascii="Times New Roman" w:hAnsi="Times New Roman"/>
          <w:sz w:val="28"/>
        </w:rPr>
        <w:t>:</w:t>
      </w:r>
    </w:p>
    <w:p w:rsidR="0040516A" w:rsidRPr="00730B65" w:rsidRDefault="0040516A" w:rsidP="003659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516A" w:rsidRPr="006D16B9" w:rsidRDefault="0040516A" w:rsidP="006D16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Внести в Избирательную комиссию Республики Бурятия предложение о назначении в состав территориальной избирательной комиссии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</w:t>
      </w:r>
      <w:proofErr w:type="gramStart"/>
      <w:r w:rsidR="00CC4244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кандидатуры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член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правом  решающего голоса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Ивановны – главного специалиста Совета депутатов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145ECC" w:rsidRDefault="006D16B9" w:rsidP="00145EC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Поручить </w:t>
      </w:r>
      <w:proofErr w:type="spell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Ивановне представить </w:t>
      </w:r>
      <w:proofErr w:type="gram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предложение  </w:t>
      </w:r>
      <w:r w:rsidRPr="00145ECC">
        <w:rPr>
          <w:rFonts w:ascii="Times New Roman" w:hAnsi="Times New Roman"/>
          <w:sz w:val="28"/>
        </w:rPr>
        <w:t>Совета</w:t>
      </w:r>
      <w:proofErr w:type="gramEnd"/>
      <w:r w:rsidRPr="00145ECC">
        <w:rPr>
          <w:rFonts w:ascii="Times New Roman" w:hAnsi="Times New Roman"/>
          <w:sz w:val="28"/>
        </w:rPr>
        <w:t xml:space="preserve">  депутатов муниципального образования «</w:t>
      </w:r>
      <w:proofErr w:type="spellStart"/>
      <w:r w:rsidRPr="00145ECC">
        <w:rPr>
          <w:rFonts w:ascii="Times New Roman" w:hAnsi="Times New Roman"/>
          <w:sz w:val="28"/>
        </w:rPr>
        <w:t>Мухоршибирский</w:t>
      </w:r>
      <w:proofErr w:type="spellEnd"/>
      <w:r w:rsidRPr="00145ECC">
        <w:rPr>
          <w:rFonts w:ascii="Times New Roman" w:hAnsi="Times New Roman"/>
          <w:sz w:val="28"/>
        </w:rPr>
        <w:t xml:space="preserve"> район» 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документы  в Избирательную комиссию</w:t>
      </w:r>
      <w:r w:rsidR="00CC4244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 в срок до 23 октября 2020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40516A" w:rsidRPr="00145ECC" w:rsidRDefault="0040516A" w:rsidP="008900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 w:rsidR="006D16B9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его </w:t>
      </w:r>
      <w:r w:rsidR="00C163B0" w:rsidRPr="00145ECC">
        <w:rPr>
          <w:rFonts w:ascii="Times New Roman" w:eastAsia="Times New Roman" w:hAnsi="Times New Roman"/>
          <w:sz w:val="28"/>
          <w:szCs w:val="28"/>
          <w:lang w:eastAsia="ru-RU"/>
        </w:rPr>
        <w:t>опубликован</w:t>
      </w:r>
      <w:r w:rsidR="006D16B9" w:rsidRPr="00145ECC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6D16B9">
        <w:rPr>
          <w:rFonts w:ascii="Times New Roman" w:hAnsi="Times New Roman"/>
          <w:b/>
          <w:bCs/>
          <w:sz w:val="28"/>
          <w:szCs w:val="28"/>
        </w:rPr>
        <w:t xml:space="preserve">район»   </w:t>
      </w:r>
      <w:proofErr w:type="gramEnd"/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CC4244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В.Н. Молчанов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Председатель Совета депутатов 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CC4244" w:rsidRPr="006D16B9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Б.Д.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Дашибальжиров</w:t>
      </w:r>
      <w:proofErr w:type="spellEnd"/>
    </w:p>
    <w:p w:rsidR="00C05871" w:rsidRDefault="00C05871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sectPr w:rsidR="000E0F95" w:rsidSect="00145EC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A74CC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16A"/>
    <w:rsid w:val="00066C43"/>
    <w:rsid w:val="000E0F95"/>
    <w:rsid w:val="00145ECC"/>
    <w:rsid w:val="00191BC6"/>
    <w:rsid w:val="001F3D61"/>
    <w:rsid w:val="00273803"/>
    <w:rsid w:val="00280663"/>
    <w:rsid w:val="002C17D8"/>
    <w:rsid w:val="003659FA"/>
    <w:rsid w:val="003D4D99"/>
    <w:rsid w:val="0040516A"/>
    <w:rsid w:val="005448AC"/>
    <w:rsid w:val="006D16B9"/>
    <w:rsid w:val="008C5F80"/>
    <w:rsid w:val="00942F88"/>
    <w:rsid w:val="009A7F60"/>
    <w:rsid w:val="00BE49BB"/>
    <w:rsid w:val="00C05871"/>
    <w:rsid w:val="00C163B0"/>
    <w:rsid w:val="00CC0A14"/>
    <w:rsid w:val="00CC4244"/>
    <w:rsid w:val="00EA498E"/>
    <w:rsid w:val="00EB169D"/>
    <w:rsid w:val="00FE2C1C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92F46"/>
  <w15:docId w15:val="{9D9510D7-61DF-4073-9684-A2F559F8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16A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3659FA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D1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9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Г.И</dc:creator>
  <cp:lastModifiedBy>Marina</cp:lastModifiedBy>
  <cp:revision>6</cp:revision>
  <cp:lastPrinted>2020-09-14T01:54:00Z</cp:lastPrinted>
  <dcterms:created xsi:type="dcterms:W3CDTF">2020-09-13T10:04:00Z</dcterms:created>
  <dcterms:modified xsi:type="dcterms:W3CDTF">2020-10-02T03:18:00Z</dcterms:modified>
</cp:coreProperties>
</file>